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0B" w:rsidRPr="004B660B" w:rsidRDefault="004B660B" w:rsidP="004B660B">
      <w:pPr>
        <w:jc w:val="center"/>
        <w:rPr>
          <w:b/>
          <w:sz w:val="16"/>
          <w:szCs w:val="16"/>
        </w:rPr>
      </w:pPr>
      <w:r w:rsidRPr="004B660B">
        <w:rPr>
          <w:b/>
          <w:sz w:val="16"/>
          <w:szCs w:val="16"/>
        </w:rPr>
        <w:t>Palupera Põhikooli tunniplaan</w:t>
      </w:r>
    </w:p>
    <w:p w:rsidR="004B660B" w:rsidRPr="004B660B" w:rsidRDefault="004B660B" w:rsidP="004B660B">
      <w:pPr>
        <w:jc w:val="center"/>
        <w:rPr>
          <w:b/>
          <w:sz w:val="16"/>
          <w:szCs w:val="16"/>
        </w:rPr>
      </w:pPr>
      <w:r w:rsidRPr="004B660B">
        <w:rPr>
          <w:b/>
          <w:sz w:val="16"/>
          <w:szCs w:val="16"/>
        </w:rPr>
        <w:t>2018/2019 õppeaasta</w:t>
      </w:r>
    </w:p>
    <w:p w:rsidR="004B660B" w:rsidRPr="004B660B" w:rsidRDefault="004B660B" w:rsidP="004B660B">
      <w:pPr>
        <w:rPr>
          <w:b/>
          <w:sz w:val="16"/>
          <w:szCs w:val="16"/>
        </w:rPr>
      </w:pPr>
      <w:r w:rsidRPr="004B660B">
        <w:rPr>
          <w:b/>
          <w:sz w:val="16"/>
          <w:szCs w:val="16"/>
        </w:rPr>
        <w:t>Esmaspäev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1418"/>
        <w:gridCol w:w="1417"/>
        <w:gridCol w:w="1560"/>
        <w:gridCol w:w="1559"/>
        <w:gridCol w:w="1559"/>
        <w:gridCol w:w="1418"/>
        <w:gridCol w:w="1701"/>
        <w:gridCol w:w="1777"/>
      </w:tblGrid>
      <w:tr w:rsidR="004B660B" w:rsidRPr="004B660B" w:rsidTr="00EE5E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9.</w:t>
            </w:r>
          </w:p>
        </w:tc>
      </w:tr>
      <w:tr w:rsidR="004B660B" w:rsidRPr="004B660B" w:rsidTr="00EE5E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proofErr w:type="spellStart"/>
            <w:r w:rsidRPr="004B660B">
              <w:rPr>
                <w:b/>
                <w:color w:val="00B0F0"/>
                <w:sz w:val="16"/>
                <w:szCs w:val="16"/>
              </w:rPr>
              <w:t>liikumisõpetusT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proofErr w:type="spellStart"/>
            <w:r w:rsidRPr="004B660B">
              <w:rPr>
                <w:b/>
                <w:color w:val="00B0F0"/>
                <w:sz w:val="16"/>
                <w:szCs w:val="16"/>
              </w:rPr>
              <w:t>liikumisõpetusT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 xml:space="preserve">matemaatika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4B660B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füüsika</w:t>
            </w:r>
          </w:p>
        </w:tc>
      </w:tr>
      <w:tr w:rsidR="004B660B" w:rsidRPr="004B660B" w:rsidTr="00EE5E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inimeseõpetus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 xml:space="preserve">matemaatika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füüsika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</w:tr>
      <w:tr w:rsidR="004B660B" w:rsidRPr="004B660B" w:rsidTr="00EE5E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kunst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kunst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B660B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  <w:p w:rsidR="004B660B" w:rsidRPr="004B660B" w:rsidRDefault="004B660B" w:rsidP="004B660B">
            <w:pPr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</w:p>
        </w:tc>
      </w:tr>
      <w:tr w:rsidR="004B660B" w:rsidRPr="004B660B" w:rsidTr="00EE5E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matemaatika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4B660B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ajalugu</w:t>
            </w:r>
          </w:p>
        </w:tc>
      </w:tr>
      <w:tr w:rsidR="004B660B" w:rsidRPr="004B660B" w:rsidTr="00EE5E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5B8B7" w:themeColor="accent2" w:themeTint="66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EE36C9" w:rsidRDefault="00EE36C9" w:rsidP="00EE36C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4B660B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</w:tr>
      <w:tr w:rsidR="004B660B" w:rsidRPr="004B660B" w:rsidTr="00EE5E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informaatika-</w:t>
            </w:r>
          </w:p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color w:val="FFC00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5B8B7" w:themeColor="accent2" w:themeTint="66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ühiskonnaõpetus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</w:tr>
      <w:tr w:rsidR="004B660B" w:rsidRPr="004B660B" w:rsidTr="00EE5E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klassijuhataja minutid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informaatika-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>klassijuhataja minutid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liikumispetus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klassijuhataja-</w:t>
            </w:r>
          </w:p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minutid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</w:tr>
    </w:tbl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  <w:r w:rsidRPr="004B660B">
        <w:rPr>
          <w:b/>
          <w:sz w:val="16"/>
          <w:szCs w:val="16"/>
        </w:rPr>
        <w:t>Teisipäev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469"/>
        <w:gridCol w:w="1469"/>
        <w:gridCol w:w="1469"/>
        <w:gridCol w:w="1369"/>
        <w:gridCol w:w="1701"/>
        <w:gridCol w:w="1606"/>
        <w:gridCol w:w="1611"/>
        <w:gridCol w:w="1586"/>
        <w:gridCol w:w="1510"/>
      </w:tblGrid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9.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660B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 xml:space="preserve">matemaatika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20D15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keemia</w:t>
            </w:r>
          </w:p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4B660B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4B660B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matemaatika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 xml:space="preserve">matemaatika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4B660B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20D15">
              <w:rPr>
                <w:b/>
                <w:color w:val="7030A0"/>
                <w:sz w:val="16"/>
                <w:szCs w:val="16"/>
              </w:rPr>
              <w:t>inimeseõpetus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keemia</w:t>
            </w:r>
          </w:p>
          <w:p w:rsidR="004B660B" w:rsidRPr="00520D15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FF0000"/>
                <w:sz w:val="16"/>
                <w:szCs w:val="16"/>
              </w:rPr>
              <w:t>eesti keel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520D15">
              <w:rPr>
                <w:b/>
                <w:color w:val="FF0000"/>
                <w:sz w:val="16"/>
                <w:szCs w:val="16"/>
              </w:rPr>
              <w:t>kirjandus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520D15">
              <w:rPr>
                <w:b/>
                <w:color w:val="7030A0"/>
                <w:sz w:val="16"/>
                <w:szCs w:val="16"/>
              </w:rPr>
              <w:t>ühiskonna-õpetus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bioloogia</w:t>
            </w:r>
          </w:p>
          <w:p w:rsidR="004B660B" w:rsidRPr="00520D15" w:rsidRDefault="004B660B" w:rsidP="004B660B">
            <w:pPr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DB3E2" w:themeColor="text2" w:themeTint="66"/>
                <w:sz w:val="16"/>
                <w:szCs w:val="16"/>
              </w:rPr>
            </w:pPr>
            <w:r w:rsidRPr="004B660B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bioloogia</w:t>
            </w:r>
          </w:p>
          <w:p w:rsidR="004B660B" w:rsidRPr="00520D15" w:rsidRDefault="004B660B" w:rsidP="004B660B">
            <w:pPr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EE36C9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inimeseõpetus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loodusõpetus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inimeseõpetus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520D15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 xml:space="preserve">matemaatika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76923C" w:themeColor="accent3" w:themeShade="BF"/>
                <w:sz w:val="16"/>
                <w:szCs w:val="16"/>
              </w:rPr>
              <w:t>füüsika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76923C" w:themeColor="accent3" w:themeShade="BF"/>
                <w:sz w:val="16"/>
                <w:szCs w:val="16"/>
              </w:rPr>
              <w:t>informaatika-</w:t>
            </w:r>
          </w:p>
          <w:p w:rsidR="004B660B" w:rsidRPr="00520D15" w:rsidRDefault="004B660B" w:rsidP="004B660B">
            <w:pPr>
              <w:jc w:val="center"/>
              <w:rPr>
                <w:sz w:val="16"/>
                <w:szCs w:val="16"/>
              </w:rPr>
            </w:pPr>
            <w:r w:rsidRPr="00520D15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sz w:val="16"/>
                <w:szCs w:val="16"/>
              </w:rPr>
            </w:pPr>
            <w:r w:rsidRPr="00520D15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klassijuhataja minutid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informaatika-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sz w:val="16"/>
                <w:szCs w:val="16"/>
              </w:rPr>
            </w:pPr>
            <w:r w:rsidRPr="00520D15">
              <w:rPr>
                <w:b/>
                <w:color w:val="92CDDC" w:themeColor="accent5" w:themeTint="99"/>
                <w:sz w:val="16"/>
                <w:szCs w:val="16"/>
              </w:rPr>
              <w:t>kunst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sz w:val="16"/>
                <w:szCs w:val="16"/>
              </w:rPr>
            </w:pPr>
            <w:r w:rsidRPr="00520D15">
              <w:rPr>
                <w:b/>
                <w:color w:val="FF0000"/>
                <w:sz w:val="16"/>
                <w:szCs w:val="16"/>
              </w:rPr>
              <w:t>kirjandus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76923C" w:themeColor="accent3" w:themeShade="BF"/>
                <w:sz w:val="16"/>
                <w:szCs w:val="16"/>
              </w:rPr>
              <w:t>informaatika-</w:t>
            </w:r>
          </w:p>
          <w:p w:rsidR="004B660B" w:rsidRPr="00520D15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520D15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</w:tr>
    </w:tbl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  <w:r w:rsidRPr="004B660B">
        <w:rPr>
          <w:b/>
          <w:sz w:val="16"/>
          <w:szCs w:val="16"/>
        </w:rPr>
        <w:lastRenderedPageBreak/>
        <w:t>Kolmapäev</w:t>
      </w: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469"/>
        <w:gridCol w:w="1470"/>
        <w:gridCol w:w="1470"/>
        <w:gridCol w:w="1470"/>
        <w:gridCol w:w="1605"/>
        <w:gridCol w:w="1604"/>
        <w:gridCol w:w="1578"/>
        <w:gridCol w:w="1441"/>
        <w:gridCol w:w="1696"/>
      </w:tblGrid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9.</w:t>
            </w:r>
          </w:p>
        </w:tc>
      </w:tr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  <w:r w:rsidRPr="00520D15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</w:tr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loodusõpetus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loodusõpetus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P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FF0000"/>
                <w:sz w:val="16"/>
                <w:szCs w:val="16"/>
              </w:rPr>
              <w:t>eesti keel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geograafia</w:t>
            </w:r>
          </w:p>
        </w:tc>
      </w:tr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kombeõpetus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matemaatika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DB3E2" w:themeColor="text2" w:themeTint="66"/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 xml:space="preserve">kirjandus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520D1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</w:tr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tööõpetus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 xml:space="preserve">eesti keel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520D15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</w:tr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5B8B7" w:themeColor="accent2" w:themeTint="66"/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  <w:r w:rsidRPr="00520D15">
              <w:rPr>
                <w:b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20D15">
              <w:rPr>
                <w:b/>
                <w:color w:val="FF0000"/>
                <w:sz w:val="16"/>
                <w:szCs w:val="16"/>
              </w:rPr>
              <w:t>kirjandus</w:t>
            </w:r>
          </w:p>
        </w:tc>
      </w:tr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B2A1C7" w:themeColor="accent4" w:themeTint="99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20D15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liikumis</w:t>
            </w:r>
            <w:r w:rsidRPr="00520D15">
              <w:rPr>
                <w:b/>
                <w:color w:val="00B0F0"/>
                <w:sz w:val="16"/>
                <w:szCs w:val="16"/>
              </w:rPr>
              <w:t>õpetus 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20D15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liikumis</w:t>
            </w:r>
            <w:r w:rsidRPr="00520D15">
              <w:rPr>
                <w:b/>
                <w:color w:val="00B0F0"/>
                <w:sz w:val="16"/>
                <w:szCs w:val="16"/>
              </w:rPr>
              <w:t>õpetus 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20D15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liikumis</w:t>
            </w:r>
            <w:r w:rsidRPr="00520D15">
              <w:rPr>
                <w:b/>
                <w:color w:val="00B0F0"/>
                <w:sz w:val="16"/>
                <w:szCs w:val="16"/>
              </w:rPr>
              <w:t>õpetus P</w:t>
            </w:r>
          </w:p>
        </w:tc>
      </w:tr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B2A1C7" w:themeColor="accent4" w:themeTint="99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20D15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liikumis</w:t>
            </w:r>
            <w:r w:rsidRPr="00520D15">
              <w:rPr>
                <w:b/>
                <w:color w:val="00B0F0"/>
                <w:sz w:val="16"/>
                <w:szCs w:val="16"/>
              </w:rPr>
              <w:t>õpetus 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20D15">
              <w:rPr>
                <w:b/>
                <w:color w:val="808080" w:themeColor="background1" w:themeShade="80"/>
                <w:sz w:val="16"/>
                <w:szCs w:val="16"/>
              </w:rPr>
              <w:t>käsitöö ja kodundus/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liikumis</w:t>
            </w:r>
            <w:r w:rsidRPr="00520D15">
              <w:rPr>
                <w:b/>
                <w:color w:val="00B0F0"/>
                <w:sz w:val="16"/>
                <w:szCs w:val="16"/>
              </w:rPr>
              <w:t>õpetus 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liikumis</w:t>
            </w:r>
            <w:r w:rsidRPr="00520D15">
              <w:rPr>
                <w:b/>
                <w:color w:val="00B0F0"/>
                <w:sz w:val="16"/>
                <w:szCs w:val="16"/>
              </w:rPr>
              <w:t>õpetus P</w:t>
            </w:r>
          </w:p>
        </w:tc>
      </w:tr>
      <w:tr w:rsidR="004B660B" w:rsidRPr="004B660B" w:rsidTr="00EE5E49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B2A1C7" w:themeColor="accent4" w:themeTint="99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D05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520D15">
              <w:rPr>
                <w:b/>
                <w:color w:val="00B0F0"/>
                <w:sz w:val="16"/>
                <w:szCs w:val="16"/>
              </w:rPr>
              <w:t>klassijuhataja-</w:t>
            </w:r>
          </w:p>
          <w:p w:rsidR="004B660B" w:rsidRPr="00520D15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520D15">
              <w:rPr>
                <w:b/>
                <w:color w:val="00B0F0"/>
                <w:sz w:val="16"/>
                <w:szCs w:val="16"/>
              </w:rPr>
              <w:t>minutid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520D15">
              <w:rPr>
                <w:b/>
                <w:color w:val="00B0F0"/>
                <w:sz w:val="16"/>
                <w:szCs w:val="16"/>
              </w:rPr>
              <w:t>klassijuhataja-</w:t>
            </w:r>
          </w:p>
          <w:p w:rsidR="004B660B" w:rsidRPr="00520D15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520D15">
              <w:rPr>
                <w:b/>
                <w:color w:val="00B0F0"/>
                <w:sz w:val="16"/>
                <w:szCs w:val="16"/>
              </w:rPr>
              <w:t>minutid</w:t>
            </w:r>
          </w:p>
        </w:tc>
      </w:tr>
    </w:tbl>
    <w:p w:rsidR="004B660B" w:rsidRPr="004B660B" w:rsidRDefault="004B660B" w:rsidP="004B660B">
      <w:pPr>
        <w:jc w:val="center"/>
        <w:rPr>
          <w:b/>
          <w:sz w:val="16"/>
          <w:szCs w:val="16"/>
        </w:rPr>
      </w:pPr>
    </w:p>
    <w:p w:rsidR="004B660B" w:rsidRDefault="004B660B" w:rsidP="004B660B">
      <w:pPr>
        <w:rPr>
          <w:b/>
        </w:rPr>
      </w:pPr>
    </w:p>
    <w:p w:rsidR="004B660B" w:rsidRDefault="004B660B" w:rsidP="004B660B">
      <w:pPr>
        <w:rPr>
          <w:b/>
        </w:rPr>
      </w:pPr>
    </w:p>
    <w:p w:rsidR="004B660B" w:rsidRDefault="004B660B" w:rsidP="004B660B">
      <w:pPr>
        <w:rPr>
          <w:b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  <w:r w:rsidRPr="004B660B">
        <w:rPr>
          <w:b/>
          <w:sz w:val="16"/>
          <w:szCs w:val="16"/>
        </w:rPr>
        <w:t>Neljapäev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469"/>
        <w:gridCol w:w="1469"/>
        <w:gridCol w:w="1469"/>
        <w:gridCol w:w="1469"/>
        <w:gridCol w:w="1604"/>
        <w:gridCol w:w="1603"/>
        <w:gridCol w:w="1611"/>
        <w:gridCol w:w="1586"/>
        <w:gridCol w:w="1510"/>
      </w:tblGrid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9.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B2A1C7" w:themeColor="accent4" w:themeTint="99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 xml:space="preserve">matemaatika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 xml:space="preserve">eesti keel </w:t>
            </w:r>
            <w:r w:rsidRPr="004B660B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660B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geograafia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520D15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520D15">
              <w:rPr>
                <w:b/>
                <w:color w:val="7030A0"/>
                <w:sz w:val="16"/>
                <w:szCs w:val="16"/>
              </w:rPr>
              <w:t>ühiskonna-õpetus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BFBFBF" w:themeColor="background1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 xml:space="preserve">matemaatika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20D15">
              <w:rPr>
                <w:b/>
                <w:color w:val="FF0000"/>
                <w:sz w:val="16"/>
                <w:szCs w:val="16"/>
              </w:rPr>
              <w:t>eesti keel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4B660B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A6A6A6" w:themeColor="background1" w:themeShade="A6"/>
                <w:sz w:val="16"/>
                <w:szCs w:val="16"/>
              </w:rPr>
              <w:t>muusika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 xml:space="preserve">matemaatika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  <w:r w:rsidRPr="004B660B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520D15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keemia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  <w:highlight w:val="red"/>
              </w:rPr>
            </w:pPr>
            <w:r w:rsidRPr="004B660B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ajalugu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520D1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keemia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color w:val="FFC00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520D15">
              <w:rPr>
                <w:b/>
                <w:color w:val="7030A0"/>
                <w:sz w:val="16"/>
                <w:szCs w:val="16"/>
              </w:rPr>
              <w:t>ajalugu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color w:val="C00000"/>
                <w:sz w:val="16"/>
                <w:szCs w:val="16"/>
              </w:rPr>
            </w:pPr>
            <w:r w:rsidRPr="004B660B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tehnoloogia-</w:t>
            </w:r>
          </w:p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808080" w:themeColor="background1" w:themeShade="80"/>
                <w:sz w:val="16"/>
                <w:szCs w:val="16"/>
              </w:rPr>
              <w:t>õpetus/</w:t>
            </w:r>
          </w:p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 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20D15">
              <w:rPr>
                <w:b/>
                <w:color w:val="FF0000"/>
                <w:sz w:val="16"/>
                <w:szCs w:val="16"/>
              </w:rPr>
              <w:t>kirjandus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520D15">
              <w:rPr>
                <w:b/>
                <w:color w:val="7030A0"/>
                <w:sz w:val="16"/>
                <w:szCs w:val="16"/>
              </w:rPr>
              <w:t>inimeseõpetus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bioloogia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B660B">
              <w:rPr>
                <w:b/>
                <w:color w:val="7030A0"/>
                <w:sz w:val="16"/>
                <w:szCs w:val="16"/>
              </w:rPr>
              <w:t>inimeseõpetus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520D15" w:rsidRDefault="00EE36C9" w:rsidP="00EE36C9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bioloogia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BFBFBF" w:themeColor="background1" w:themeShade="BF"/>
                <w:sz w:val="16"/>
                <w:szCs w:val="16"/>
              </w:rPr>
            </w:pPr>
            <w:r w:rsidRPr="00520D15">
              <w:rPr>
                <w:b/>
                <w:color w:val="BFBFBF" w:themeColor="background1" w:themeShade="BF"/>
                <w:sz w:val="16"/>
                <w:szCs w:val="16"/>
              </w:rPr>
              <w:t>muusika</w:t>
            </w:r>
          </w:p>
        </w:tc>
      </w:tr>
    </w:tbl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  <w:r w:rsidRPr="004B660B">
        <w:rPr>
          <w:b/>
          <w:sz w:val="16"/>
          <w:szCs w:val="16"/>
        </w:rPr>
        <w:lastRenderedPageBreak/>
        <w:t>Reede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469"/>
        <w:gridCol w:w="1469"/>
        <w:gridCol w:w="1469"/>
        <w:gridCol w:w="1469"/>
        <w:gridCol w:w="1604"/>
        <w:gridCol w:w="1603"/>
        <w:gridCol w:w="1611"/>
        <w:gridCol w:w="1586"/>
        <w:gridCol w:w="1510"/>
      </w:tblGrid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EE5E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9.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C00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 xml:space="preserve">matemaatika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B660B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20D15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520D1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geograafia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matemaatika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520D15">
              <w:rPr>
                <w:b/>
                <w:color w:val="76923C" w:themeColor="accent3" w:themeShade="BF"/>
                <w:sz w:val="16"/>
                <w:szCs w:val="16"/>
              </w:rPr>
              <w:t>füüsika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20D15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eesti keel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eesti keel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92D050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76923C" w:themeColor="accent3" w:themeShade="BF"/>
                <w:sz w:val="16"/>
                <w:szCs w:val="16"/>
              </w:rPr>
              <w:t>informaatika-</w:t>
            </w:r>
          </w:p>
          <w:p w:rsidR="004B660B" w:rsidRPr="00520D15" w:rsidRDefault="004B660B" w:rsidP="004B660B">
            <w:pPr>
              <w:jc w:val="center"/>
              <w:rPr>
                <w:sz w:val="16"/>
                <w:szCs w:val="16"/>
              </w:rPr>
            </w:pPr>
            <w:r w:rsidRPr="00520D15">
              <w:rPr>
                <w:b/>
                <w:color w:val="76923C" w:themeColor="accent3" w:themeShade="BF"/>
                <w:sz w:val="16"/>
                <w:szCs w:val="16"/>
              </w:rPr>
              <w:t>õpetus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520D15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kunst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660B">
              <w:rPr>
                <w:b/>
                <w:color w:val="215868" w:themeColor="accent5" w:themeShade="80"/>
                <w:sz w:val="16"/>
                <w:szCs w:val="16"/>
              </w:rPr>
              <w:t>tööõpetus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kunst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FFC000"/>
                <w:sz w:val="16"/>
                <w:szCs w:val="16"/>
              </w:rPr>
              <w:t>inglise keel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4B660B">
              <w:rPr>
                <w:b/>
                <w:color w:val="00B0F0"/>
                <w:sz w:val="16"/>
                <w:szCs w:val="16"/>
              </w:rPr>
              <w:t>liikumisõpetus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4B660B">
              <w:rPr>
                <w:b/>
                <w:color w:val="00B050"/>
                <w:sz w:val="16"/>
                <w:szCs w:val="16"/>
              </w:rPr>
              <w:t>loodusõpetus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520D15">
              <w:rPr>
                <w:b/>
                <w:color w:val="FF0000"/>
                <w:sz w:val="16"/>
                <w:szCs w:val="16"/>
              </w:rPr>
              <w:t>eesti keel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  <w:r w:rsidRPr="00520D15">
              <w:rPr>
                <w:b/>
                <w:color w:val="D99594" w:themeColor="accent2" w:themeTint="99"/>
                <w:sz w:val="16"/>
                <w:szCs w:val="16"/>
              </w:rPr>
              <w:t xml:space="preserve">vene keel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520D15">
              <w:rPr>
                <w:b/>
                <w:color w:val="632423" w:themeColor="accent2" w:themeShade="80"/>
                <w:sz w:val="16"/>
                <w:szCs w:val="16"/>
              </w:rPr>
              <w:t>matemaatika</w:t>
            </w: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klassijuhataja minutid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color w:val="002060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klassijuhataja minutid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 w:rsidRPr="004B660B">
              <w:rPr>
                <w:b/>
                <w:color w:val="E36C0A" w:themeColor="accent6" w:themeShade="BF"/>
                <w:sz w:val="16"/>
                <w:szCs w:val="16"/>
              </w:rPr>
              <w:t>klassijuhataja minutid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4B660B">
              <w:rPr>
                <w:b/>
                <w:color w:val="76923C" w:themeColor="accent3" w:themeShade="BF"/>
                <w:sz w:val="16"/>
                <w:szCs w:val="16"/>
              </w:rPr>
              <w:t>matemaatika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4B660B">
              <w:rPr>
                <w:b/>
                <w:color w:val="C00000"/>
                <w:sz w:val="16"/>
                <w:szCs w:val="16"/>
              </w:rPr>
              <w:t>kirjandus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4B660B" w:rsidRDefault="004B660B" w:rsidP="004B660B">
            <w:pPr>
              <w:jc w:val="center"/>
              <w:rPr>
                <w:b/>
                <w:color w:val="D99594" w:themeColor="accent2" w:themeTint="99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  <w:r w:rsidRPr="00520D15">
              <w:rPr>
                <w:b/>
                <w:color w:val="00B050"/>
                <w:sz w:val="16"/>
                <w:szCs w:val="16"/>
              </w:rPr>
              <w:t>geograafia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0B" w:rsidRPr="00520D15" w:rsidRDefault="004B660B" w:rsidP="004B660B">
            <w:pPr>
              <w:spacing w:line="276" w:lineRule="auto"/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</w:tr>
      <w:tr w:rsidR="004B660B" w:rsidRPr="004B660B" w:rsidTr="00EE5E4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B660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92CDDC" w:themeColor="accent5" w:themeTint="99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0B" w:rsidRPr="004B660B" w:rsidRDefault="004B660B" w:rsidP="004B66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Default="004B660B" w:rsidP="004B660B">
      <w:pPr>
        <w:rPr>
          <w:b/>
          <w:color w:val="76923C" w:themeColor="accent3" w:themeShade="BF"/>
          <w:sz w:val="16"/>
          <w:szCs w:val="16"/>
        </w:rPr>
      </w:pPr>
      <w:r w:rsidRPr="004B660B">
        <w:rPr>
          <w:b/>
          <w:sz w:val="16"/>
          <w:szCs w:val="16"/>
        </w:rPr>
        <w:t>ÕPETAJAD:</w:t>
      </w:r>
      <w:r w:rsidRPr="004B660B">
        <w:rPr>
          <w:b/>
          <w:color w:val="76923C" w:themeColor="accent3" w:themeShade="BF"/>
          <w:sz w:val="16"/>
          <w:szCs w:val="16"/>
        </w:rPr>
        <w:t xml:space="preserve"> </w:t>
      </w:r>
    </w:p>
    <w:p w:rsidR="004B660B" w:rsidRPr="004B660B" w:rsidRDefault="004B660B" w:rsidP="004B660B">
      <w:pPr>
        <w:rPr>
          <w:b/>
          <w:color w:val="76923C" w:themeColor="accent3" w:themeShade="BF"/>
          <w:sz w:val="16"/>
          <w:szCs w:val="16"/>
        </w:rPr>
      </w:pPr>
    </w:p>
    <w:p w:rsidR="004B660B" w:rsidRPr="00520D15" w:rsidRDefault="004B660B" w:rsidP="004B660B">
      <w:pPr>
        <w:rPr>
          <w:b/>
          <w:color w:val="215868" w:themeColor="accent5" w:themeShade="80"/>
          <w:sz w:val="16"/>
          <w:szCs w:val="16"/>
        </w:rPr>
      </w:pPr>
      <w:r w:rsidRPr="00520D15">
        <w:rPr>
          <w:b/>
          <w:color w:val="31849B" w:themeColor="accent5" w:themeShade="BF"/>
          <w:sz w:val="16"/>
          <w:szCs w:val="16"/>
        </w:rPr>
        <w:t>TIINA AARNA</w:t>
      </w:r>
    </w:p>
    <w:p w:rsidR="004B660B" w:rsidRPr="00520D15" w:rsidRDefault="004B660B" w:rsidP="004B660B">
      <w:pPr>
        <w:rPr>
          <w:b/>
          <w:color w:val="FF0000"/>
          <w:sz w:val="16"/>
          <w:szCs w:val="16"/>
        </w:rPr>
      </w:pPr>
      <w:r w:rsidRPr="00520D15">
        <w:rPr>
          <w:b/>
          <w:color w:val="A6A6A6" w:themeColor="background1" w:themeShade="A6"/>
          <w:sz w:val="16"/>
          <w:szCs w:val="16"/>
        </w:rPr>
        <w:t>MARGIT AIGRO</w:t>
      </w:r>
      <w:r w:rsidRPr="00520D15">
        <w:rPr>
          <w:b/>
          <w:color w:val="FF0000"/>
          <w:sz w:val="16"/>
          <w:szCs w:val="16"/>
        </w:rPr>
        <w:t xml:space="preserve"> </w:t>
      </w:r>
    </w:p>
    <w:p w:rsidR="004B660B" w:rsidRPr="00520D15" w:rsidRDefault="004B660B" w:rsidP="004B660B">
      <w:pPr>
        <w:rPr>
          <w:b/>
          <w:color w:val="E36C0A" w:themeColor="accent6" w:themeShade="BF"/>
          <w:sz w:val="16"/>
          <w:szCs w:val="16"/>
        </w:rPr>
      </w:pPr>
      <w:r w:rsidRPr="00520D15">
        <w:rPr>
          <w:b/>
          <w:color w:val="FF0000"/>
          <w:sz w:val="16"/>
          <w:szCs w:val="16"/>
        </w:rPr>
        <w:t>REET ALLAK</w:t>
      </w:r>
      <w:r w:rsidRPr="00520D15">
        <w:rPr>
          <w:b/>
          <w:color w:val="E36C0A" w:themeColor="accent6" w:themeShade="BF"/>
          <w:sz w:val="16"/>
          <w:szCs w:val="16"/>
        </w:rPr>
        <w:t xml:space="preserve"> </w:t>
      </w:r>
    </w:p>
    <w:p w:rsidR="004B660B" w:rsidRPr="00520D15" w:rsidRDefault="004B660B" w:rsidP="004B660B">
      <w:pPr>
        <w:rPr>
          <w:b/>
          <w:color w:val="E36C0A" w:themeColor="accent6" w:themeShade="BF"/>
          <w:sz w:val="16"/>
          <w:szCs w:val="16"/>
        </w:rPr>
      </w:pPr>
      <w:r w:rsidRPr="00520D15">
        <w:rPr>
          <w:b/>
          <w:color w:val="E36C0A" w:themeColor="accent6" w:themeShade="BF"/>
          <w:sz w:val="16"/>
          <w:szCs w:val="16"/>
        </w:rPr>
        <w:t>RELIKA KALBUS</w:t>
      </w:r>
    </w:p>
    <w:p w:rsidR="004B660B" w:rsidRPr="00520D15" w:rsidRDefault="004B660B" w:rsidP="004B660B">
      <w:pPr>
        <w:rPr>
          <w:b/>
          <w:color w:val="C00000"/>
          <w:sz w:val="16"/>
          <w:szCs w:val="16"/>
        </w:rPr>
      </w:pPr>
      <w:r w:rsidRPr="00520D15">
        <w:rPr>
          <w:b/>
          <w:color w:val="808080" w:themeColor="background1" w:themeShade="80"/>
          <w:sz w:val="16"/>
          <w:szCs w:val="16"/>
        </w:rPr>
        <w:t>KAIRE KOMPUS</w:t>
      </w:r>
      <w:r w:rsidRPr="00520D15">
        <w:rPr>
          <w:b/>
          <w:color w:val="C00000"/>
          <w:sz w:val="16"/>
          <w:szCs w:val="16"/>
        </w:rPr>
        <w:t xml:space="preserve"> </w:t>
      </w:r>
    </w:p>
    <w:p w:rsidR="004B660B" w:rsidRPr="00520D15" w:rsidRDefault="004B660B" w:rsidP="004B660B">
      <w:pPr>
        <w:rPr>
          <w:b/>
          <w:color w:val="215868" w:themeColor="accent5" w:themeShade="80"/>
          <w:sz w:val="16"/>
          <w:szCs w:val="16"/>
        </w:rPr>
      </w:pPr>
      <w:r w:rsidRPr="00520D15">
        <w:rPr>
          <w:b/>
          <w:color w:val="215868" w:themeColor="accent5" w:themeShade="80"/>
          <w:sz w:val="16"/>
          <w:szCs w:val="16"/>
        </w:rPr>
        <w:t>KÜLLI LAIDVA</w:t>
      </w:r>
    </w:p>
    <w:p w:rsidR="004B660B" w:rsidRPr="00520D15" w:rsidRDefault="004B660B" w:rsidP="004B660B">
      <w:pPr>
        <w:rPr>
          <w:b/>
          <w:color w:val="C00000"/>
          <w:sz w:val="16"/>
          <w:szCs w:val="16"/>
        </w:rPr>
      </w:pPr>
      <w:r w:rsidRPr="00520D15">
        <w:rPr>
          <w:b/>
          <w:color w:val="C00000"/>
          <w:sz w:val="16"/>
          <w:szCs w:val="16"/>
        </w:rPr>
        <w:t>KAIRIT LEESALU</w:t>
      </w:r>
    </w:p>
    <w:p w:rsidR="004B660B" w:rsidRPr="00520D15" w:rsidRDefault="004B660B" w:rsidP="004B660B">
      <w:pPr>
        <w:rPr>
          <w:b/>
          <w:color w:val="C00000"/>
          <w:sz w:val="16"/>
          <w:szCs w:val="16"/>
        </w:rPr>
      </w:pPr>
      <w:r w:rsidRPr="00520D15">
        <w:rPr>
          <w:b/>
          <w:color w:val="00B0F0"/>
          <w:sz w:val="16"/>
          <w:szCs w:val="16"/>
        </w:rPr>
        <w:t>RAUL LEHISMETS</w:t>
      </w:r>
      <w:r w:rsidRPr="00520D15">
        <w:rPr>
          <w:b/>
          <w:color w:val="C00000"/>
          <w:sz w:val="16"/>
          <w:szCs w:val="16"/>
        </w:rPr>
        <w:t xml:space="preserve"> </w:t>
      </w:r>
    </w:p>
    <w:p w:rsidR="004B660B" w:rsidRPr="00520D15" w:rsidRDefault="004B660B" w:rsidP="004B660B">
      <w:pPr>
        <w:rPr>
          <w:b/>
          <w:color w:val="00B050"/>
          <w:sz w:val="16"/>
          <w:szCs w:val="16"/>
        </w:rPr>
      </w:pPr>
      <w:r w:rsidRPr="00520D15">
        <w:rPr>
          <w:b/>
          <w:color w:val="00B050"/>
          <w:sz w:val="16"/>
          <w:szCs w:val="16"/>
        </w:rPr>
        <w:t>TIIU ROHTLA</w:t>
      </w:r>
    </w:p>
    <w:p w:rsidR="004B660B" w:rsidRPr="00520D15" w:rsidRDefault="004B660B" w:rsidP="004B660B">
      <w:pPr>
        <w:rPr>
          <w:b/>
          <w:color w:val="7030A0"/>
          <w:sz w:val="16"/>
          <w:szCs w:val="16"/>
        </w:rPr>
      </w:pPr>
      <w:r w:rsidRPr="00520D15">
        <w:rPr>
          <w:b/>
          <w:color w:val="76923C" w:themeColor="accent3" w:themeShade="BF"/>
          <w:sz w:val="16"/>
          <w:szCs w:val="16"/>
        </w:rPr>
        <w:t>VALDIS MEOS</w:t>
      </w:r>
      <w:r w:rsidRPr="00520D15">
        <w:rPr>
          <w:b/>
          <w:color w:val="7030A0"/>
          <w:sz w:val="16"/>
          <w:szCs w:val="16"/>
        </w:rPr>
        <w:t xml:space="preserve"> </w:t>
      </w:r>
    </w:p>
    <w:p w:rsidR="004B660B" w:rsidRPr="00520D15" w:rsidRDefault="004B660B" w:rsidP="004B660B">
      <w:pPr>
        <w:rPr>
          <w:b/>
          <w:color w:val="7030A0"/>
          <w:sz w:val="16"/>
          <w:szCs w:val="16"/>
        </w:rPr>
      </w:pPr>
      <w:r w:rsidRPr="00520D15">
        <w:rPr>
          <w:b/>
          <w:color w:val="7030A0"/>
          <w:sz w:val="16"/>
          <w:szCs w:val="16"/>
        </w:rPr>
        <w:t>URVE SARV</w:t>
      </w:r>
    </w:p>
    <w:p w:rsidR="004B660B" w:rsidRPr="00520D15" w:rsidRDefault="004B660B" w:rsidP="004B660B">
      <w:pPr>
        <w:rPr>
          <w:b/>
          <w:color w:val="632423" w:themeColor="accent2" w:themeShade="80"/>
          <w:sz w:val="16"/>
          <w:szCs w:val="16"/>
        </w:rPr>
      </w:pPr>
      <w:r w:rsidRPr="00520D15">
        <w:rPr>
          <w:b/>
          <w:color w:val="D99594" w:themeColor="accent2" w:themeTint="99"/>
          <w:sz w:val="16"/>
          <w:szCs w:val="16"/>
        </w:rPr>
        <w:t>LEILI SIILIVASK</w:t>
      </w:r>
      <w:r w:rsidRPr="00520D15">
        <w:rPr>
          <w:b/>
          <w:color w:val="632423" w:themeColor="accent2" w:themeShade="80"/>
          <w:sz w:val="16"/>
          <w:szCs w:val="16"/>
        </w:rPr>
        <w:t xml:space="preserve"> </w:t>
      </w:r>
    </w:p>
    <w:p w:rsidR="004B660B" w:rsidRPr="00520D15" w:rsidRDefault="004B660B" w:rsidP="004B660B">
      <w:pPr>
        <w:rPr>
          <w:b/>
          <w:color w:val="FFC000"/>
          <w:sz w:val="16"/>
          <w:szCs w:val="16"/>
        </w:rPr>
      </w:pPr>
      <w:r w:rsidRPr="00520D15">
        <w:rPr>
          <w:b/>
          <w:color w:val="632423" w:themeColor="accent2" w:themeShade="80"/>
          <w:sz w:val="16"/>
          <w:szCs w:val="16"/>
        </w:rPr>
        <w:t>ARVET SILK</w:t>
      </w:r>
      <w:r w:rsidRPr="00520D15">
        <w:rPr>
          <w:b/>
          <w:color w:val="FFC000"/>
          <w:sz w:val="16"/>
          <w:szCs w:val="16"/>
        </w:rPr>
        <w:t xml:space="preserve"> </w:t>
      </w:r>
    </w:p>
    <w:p w:rsidR="004B660B" w:rsidRPr="00520D15" w:rsidRDefault="004B660B" w:rsidP="004B660B">
      <w:pPr>
        <w:rPr>
          <w:b/>
          <w:color w:val="FFC000"/>
          <w:sz w:val="16"/>
          <w:szCs w:val="16"/>
        </w:rPr>
      </w:pPr>
      <w:r w:rsidRPr="00520D15">
        <w:rPr>
          <w:b/>
          <w:color w:val="FFC000"/>
          <w:sz w:val="16"/>
          <w:szCs w:val="16"/>
        </w:rPr>
        <w:t>RIINA TARK</w:t>
      </w:r>
    </w:p>
    <w:p w:rsidR="004B660B" w:rsidRPr="00520D15" w:rsidRDefault="004B660B" w:rsidP="004B660B">
      <w:pPr>
        <w:rPr>
          <w:b/>
          <w:color w:val="808080" w:themeColor="background1" w:themeShade="80"/>
          <w:sz w:val="16"/>
          <w:szCs w:val="16"/>
        </w:rPr>
      </w:pPr>
      <w:r w:rsidRPr="00520D15">
        <w:rPr>
          <w:b/>
          <w:color w:val="808080" w:themeColor="background1" w:themeShade="80"/>
          <w:sz w:val="16"/>
          <w:szCs w:val="16"/>
        </w:rPr>
        <w:t>TAIMUR TREIER</w:t>
      </w:r>
    </w:p>
    <w:p w:rsidR="004B660B" w:rsidRPr="00520D15" w:rsidRDefault="004B660B" w:rsidP="004B660B">
      <w:pPr>
        <w:rPr>
          <w:b/>
          <w:color w:val="31849B" w:themeColor="accent5" w:themeShade="BF"/>
          <w:sz w:val="16"/>
          <w:szCs w:val="16"/>
        </w:rPr>
      </w:pPr>
      <w:r w:rsidRPr="00520D15">
        <w:rPr>
          <w:b/>
          <w:color w:val="92CDDC" w:themeColor="accent5" w:themeTint="99"/>
          <w:sz w:val="16"/>
          <w:szCs w:val="16"/>
        </w:rPr>
        <w:t>MARIKA VIKS</w:t>
      </w:r>
    </w:p>
    <w:p w:rsidR="004B660B" w:rsidRPr="004B660B" w:rsidRDefault="004B660B" w:rsidP="004B660B">
      <w:pPr>
        <w:rPr>
          <w:b/>
          <w:color w:val="76923C" w:themeColor="accent3" w:themeShade="BF"/>
          <w:sz w:val="16"/>
          <w:szCs w:val="16"/>
        </w:rPr>
      </w:pPr>
    </w:p>
    <w:p w:rsidR="004B660B" w:rsidRPr="004B660B" w:rsidRDefault="004B660B" w:rsidP="004B660B">
      <w:pPr>
        <w:rPr>
          <w:b/>
          <w:sz w:val="16"/>
          <w:szCs w:val="16"/>
        </w:rPr>
      </w:pPr>
    </w:p>
    <w:p w:rsidR="004B660B" w:rsidRPr="004B660B" w:rsidRDefault="004B660B" w:rsidP="004B660B">
      <w:pPr>
        <w:rPr>
          <w:sz w:val="16"/>
          <w:szCs w:val="16"/>
        </w:rPr>
      </w:pPr>
    </w:p>
    <w:p w:rsidR="00DA559D" w:rsidRPr="004B660B" w:rsidRDefault="00DA559D">
      <w:pPr>
        <w:rPr>
          <w:sz w:val="16"/>
          <w:szCs w:val="16"/>
        </w:rPr>
      </w:pPr>
    </w:p>
    <w:sectPr w:rsidR="00DA559D" w:rsidRPr="004B660B" w:rsidSect="0095175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4B660B"/>
    <w:rsid w:val="00370785"/>
    <w:rsid w:val="004B660B"/>
    <w:rsid w:val="00DA559D"/>
    <w:rsid w:val="00EE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B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098E-C97B-4595-9277-08C52810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639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46103022772</dc:creator>
  <cp:lastModifiedBy>46103022772</cp:lastModifiedBy>
  <cp:revision>2</cp:revision>
  <dcterms:created xsi:type="dcterms:W3CDTF">2018-08-31T09:00:00Z</dcterms:created>
  <dcterms:modified xsi:type="dcterms:W3CDTF">2019-01-07T10:41:00Z</dcterms:modified>
</cp:coreProperties>
</file>